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70C" w:rsidRPr="009558F9" w:rsidRDefault="00112BEC" w:rsidP="0088270C">
      <w:pPr>
        <w:pStyle w:val="a3"/>
        <w:contextualSpacing/>
        <w:rPr>
          <w:szCs w:val="24"/>
        </w:rPr>
      </w:pPr>
      <w:r w:rsidRPr="00112BEC">
        <w:rPr>
          <w:b/>
          <w:noProof/>
          <w:sz w:val="28"/>
          <w:szCs w:val="28"/>
        </w:rPr>
        <w:pict>
          <v:rect id="Прямоугольник 1" o:spid="_x0000_s1026" style="position:absolute;left:0;text-align:left;margin-left:256.8pt;margin-top:-27.1pt;width:30.05pt;height:1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XMeoAIAAAsFAAAOAAAAZHJzL2Uyb0RvYy54bWysVM2O0zAQviPxDpbv3fw06TbRpqvdLkVI&#10;C6y08ABu4jQWiW1st+mCkJC4IvEIPAQXxM8+Q/pGjJ22dIEDQuTgeDw//mbmG5+crpsarajSTPAM&#10;B0c+RpTnomB8keHnz2aDMUbaEF6QWnCa4Ruq8enk/r2TVqY0FJWoC6oQBOE6bWWGK2Nk6nk6r2hD&#10;9JGQlIOyFKohBkS18ApFWoje1F7o+yOvFaqQSuRUazi96JV44uKXJc3N07LU1KA6w4DNuFW5dW5X&#10;b3JC0oUismL5Fgb5BxQNYRwu3Ye6IIagpWK/hWpYroQWpTnKReOJsmQ5dTlANoH/SzbXFZHU5QLF&#10;0XJfJv3/wuZPVlcKsQJ6hxEnDbSo+7h5u/nQfetuN++6T91t93Xzvvvefe6+oMDWq5U6BbdreaVs&#10;xlpeivyFRlxMK8IX9Ewp0VaUFIDS2Xt3HKygwRXN28eigOvI0ghXunWpGhsQioLWrkM3+w7RtUE5&#10;HA7HwWgYY5SDKhz6sR9bRB5Jd85SafOQigbZTYYVEMAFJ6tLbXrTnYkDL2pWzFhdO0Et5tNaoRUB&#10;sszct42uD81qbo25sG59xP4EMMIdVmfRuua/ToIw8s/DZDAbjY8H0SyKB8mxPx74QXKejPwoiS5m&#10;byzAIEorVhSUXzJOd0QMor9r9HYkego5KqI2w0kcxi73O+j1YZK++/6UZMMMzGXNmgyP90YktX19&#10;wAtIm6SGsLrfe3fhu4ZADXZ/VxXHAtv4nkBzUdwACZSAJsFcwgsCm0qoVxi1MI0Z1i+XRFGM6kcc&#10;iJQEUWTH1wlRfByCoA4180MN4TmEyrDBqN9OTT/yS6nYooKbAlcYLs6AfCVzxLDE7FEBbivAxLkM&#10;tq+DHelD2Vn9fMMmPwAAAP//AwBQSwMEFAAGAAgAAAAhACceblTgAAAACwEAAA8AAABkcnMvZG93&#10;bnJldi54bWxMj8FOg0AQhu8mvsNmTLy1C6WARZbGmPSkHmxNvE7ZLRDZWWSXFt/e8WSPM/Pln+8v&#10;t7PtxdmMvnOkIF5GIAzVTnfUKPg47BYPIHxA0tg7Mgp+jIdtdXtTYqHdhd7NeR8awSHkC1TQhjAU&#10;Uvq6NRb90g2G+HZyo8XA49hIPeKFw20vV1GUSYsd8YcWB/PcmvprP1kFmK3199speT28TBlumjna&#10;pZ+RUvd389MjiGDm8A/Dnz6rQ8VORzeR9qJXkMZJxqiCRbpegWAizZMcxJE3cb4BWZXyukP1CwAA&#10;//8DAFBLAQItABQABgAIAAAAIQC2gziS/gAAAOEBAAATAAAAAAAAAAAAAAAAAAAAAABbQ29udGVu&#10;dF9UeXBlc10ueG1sUEsBAi0AFAAGAAgAAAAhADj9If/WAAAAlAEAAAsAAAAAAAAAAAAAAAAALwEA&#10;AF9yZWxzLy5yZWxzUEsBAi0AFAAGAAgAAAAhAKTdcx6gAgAACwUAAA4AAAAAAAAAAAAAAAAALgIA&#10;AGRycy9lMm9Eb2MueG1sUEsBAi0AFAAGAAgAAAAhACceblTgAAAACwEAAA8AAAAAAAAAAAAAAAAA&#10;+gQAAGRycy9kb3ducmV2LnhtbFBLBQYAAAAABAAEAPMAAAAHBgAAAAA=&#10;" stroked="f"/>
        </w:pict>
      </w:r>
      <w:r w:rsidR="0088270C" w:rsidRPr="009558F9">
        <w:rPr>
          <w:szCs w:val="24"/>
        </w:rPr>
        <w:t xml:space="preserve">Список докладов </w:t>
      </w:r>
    </w:p>
    <w:p w:rsidR="0088270C" w:rsidRPr="00805E9E" w:rsidRDefault="0088270C" w:rsidP="0088270C">
      <w:pPr>
        <w:pStyle w:val="a3"/>
        <w:contextualSpacing/>
        <w:rPr>
          <w:szCs w:val="24"/>
        </w:rPr>
      </w:pPr>
      <w:r w:rsidRPr="00805E9E">
        <w:rPr>
          <w:szCs w:val="24"/>
        </w:rPr>
        <w:t>открытого семинара на тему</w:t>
      </w:r>
    </w:p>
    <w:p w:rsidR="0088270C" w:rsidRPr="00805E9E" w:rsidRDefault="0088270C" w:rsidP="0088270C">
      <w:pPr>
        <w:pStyle w:val="a3"/>
        <w:contextualSpacing/>
        <w:rPr>
          <w:szCs w:val="24"/>
        </w:rPr>
      </w:pPr>
      <w:r w:rsidRPr="00805E9E">
        <w:rPr>
          <w:szCs w:val="24"/>
        </w:rPr>
        <w:t>«Современное состояние и проблемы экспериментальной базы РКП»</w:t>
      </w:r>
    </w:p>
    <w:p w:rsidR="0088270C" w:rsidRDefault="0088270C" w:rsidP="00D17100">
      <w:pPr>
        <w:pStyle w:val="a3"/>
        <w:contextualSpacing/>
        <w:rPr>
          <w:b/>
          <w:sz w:val="28"/>
          <w:szCs w:val="28"/>
        </w:rPr>
      </w:pPr>
      <w:r w:rsidRPr="00805E9E">
        <w:rPr>
          <w:szCs w:val="24"/>
        </w:rPr>
        <w:t>23 – 25 июля 2014 г.</w:t>
      </w:r>
    </w:p>
    <w:tbl>
      <w:tblPr>
        <w:tblStyle w:val="a6"/>
        <w:tblW w:w="0" w:type="auto"/>
        <w:tblLook w:val="04A0"/>
      </w:tblPr>
      <w:tblGrid>
        <w:gridCol w:w="533"/>
        <w:gridCol w:w="2515"/>
        <w:gridCol w:w="7083"/>
        <w:gridCol w:w="551"/>
      </w:tblGrid>
      <w:tr w:rsidR="0088270C" w:rsidTr="00292C48">
        <w:tc>
          <w:tcPr>
            <w:tcW w:w="534" w:type="dxa"/>
          </w:tcPr>
          <w:p w:rsidR="0088270C" w:rsidRPr="009558F9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 w:rsidRPr="009558F9"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88270C" w:rsidRPr="00630B76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630B76">
              <w:rPr>
                <w:color w:val="000000"/>
                <w:sz w:val="18"/>
                <w:szCs w:val="18"/>
                <w:shd w:val="clear" w:color="auto" w:fill="FFFFFF"/>
              </w:rPr>
              <w:t>Аврашков В.Н.</w:t>
            </w:r>
          </w:p>
        </w:tc>
        <w:tc>
          <w:tcPr>
            <w:tcW w:w="7229" w:type="dxa"/>
          </w:tcPr>
          <w:p w:rsidR="0088270C" w:rsidRPr="00976836" w:rsidRDefault="0088270C" w:rsidP="00292C48">
            <w:pPr>
              <w:pStyle w:val="a3"/>
              <w:contextualSpacing/>
              <w:jc w:val="left"/>
              <w:rPr>
                <w:b/>
                <w:sz w:val="18"/>
                <w:szCs w:val="18"/>
              </w:rPr>
            </w:pPr>
            <w:r w:rsidRPr="00976836">
              <w:rPr>
                <w:sz w:val="18"/>
                <w:szCs w:val="18"/>
              </w:rPr>
              <w:t>Экспериментальная база кафедры «Теория ВРД» МАИ для исследований камер сгорания и  широкодиапазонных ПВРД-ГПВРД</w:t>
            </w:r>
            <w:r>
              <w:rPr>
                <w:sz w:val="18"/>
                <w:szCs w:val="18"/>
              </w:rPr>
              <w:t xml:space="preserve"> (</w:t>
            </w:r>
            <w:proofErr w:type="gramStart"/>
            <w:r>
              <w:rPr>
                <w:sz w:val="18"/>
                <w:szCs w:val="18"/>
              </w:rPr>
              <w:t>стендовый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 w:rsidRPr="00340461"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color w:val="000000"/>
                <w:sz w:val="18"/>
                <w:szCs w:val="18"/>
              </w:rPr>
            </w:pPr>
            <w:r w:rsidRPr="001C42B9">
              <w:rPr>
                <w:sz w:val="18"/>
                <w:szCs w:val="18"/>
              </w:rPr>
              <w:t>Бармин И.В.</w:t>
            </w:r>
          </w:p>
        </w:tc>
        <w:tc>
          <w:tcPr>
            <w:tcW w:w="7229" w:type="dxa"/>
          </w:tcPr>
          <w:p w:rsidR="0088270C" w:rsidRPr="000B14C6" w:rsidRDefault="0088270C" w:rsidP="00292C48">
            <w:pPr>
              <w:pStyle w:val="a3"/>
              <w:contextualSpacing/>
              <w:jc w:val="left"/>
              <w:rPr>
                <w:b/>
                <w:sz w:val="18"/>
                <w:szCs w:val="18"/>
              </w:rPr>
            </w:pPr>
            <w:r w:rsidRPr="000B14C6">
              <w:rPr>
                <w:sz w:val="18"/>
                <w:szCs w:val="18"/>
              </w:rPr>
              <w:t>Вопросы технического контроля и оценки ТТХ и ЭТХ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 w:rsidRPr="00340461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88270C" w:rsidRPr="001C42B9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Бережной В.Н.</w:t>
            </w:r>
          </w:p>
        </w:tc>
        <w:tc>
          <w:tcPr>
            <w:tcW w:w="7229" w:type="dxa"/>
          </w:tcPr>
          <w:p w:rsidR="0088270C" w:rsidRPr="00340461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340461">
              <w:rPr>
                <w:sz w:val="18"/>
                <w:szCs w:val="18"/>
              </w:rPr>
              <w:t xml:space="preserve">Работы </w:t>
            </w:r>
            <w:r>
              <w:rPr>
                <w:sz w:val="18"/>
                <w:szCs w:val="18"/>
              </w:rPr>
              <w:t>по созданию в ФКП «НИЦ РКП» стенда для испытаний двигателя РД 0146Д с имитацией высотных условий эксплуатации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88270C" w:rsidRPr="001C42B9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proofErr w:type="spellStart"/>
            <w:r w:rsidRPr="001B457D">
              <w:rPr>
                <w:sz w:val="18"/>
                <w:szCs w:val="18"/>
                <w:shd w:val="clear" w:color="auto" w:fill="FFFFFF"/>
              </w:rPr>
              <w:t>Бетелин</w:t>
            </w:r>
            <w:proofErr w:type="spellEnd"/>
            <w:r w:rsidRPr="001B457D">
              <w:rPr>
                <w:sz w:val="18"/>
                <w:szCs w:val="18"/>
                <w:shd w:val="clear" w:color="auto" w:fill="FFFFFF"/>
              </w:rPr>
              <w:t xml:space="preserve"> В.Б.</w:t>
            </w:r>
          </w:p>
        </w:tc>
        <w:tc>
          <w:tcPr>
            <w:tcW w:w="7229" w:type="dxa"/>
          </w:tcPr>
          <w:p w:rsidR="0088270C" w:rsidRPr="003A5281" w:rsidRDefault="0088270C" w:rsidP="00292C48">
            <w:pPr>
              <w:pStyle w:val="a3"/>
              <w:contextualSpacing/>
              <w:jc w:val="lef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Задачи и перспективы </w:t>
            </w:r>
            <w:r w:rsidRPr="003A5281">
              <w:rPr>
                <w:sz w:val="18"/>
                <w:szCs w:val="18"/>
              </w:rPr>
              <w:t xml:space="preserve">моделирования многомасштабных процессов </w:t>
            </w:r>
            <w:r>
              <w:rPr>
                <w:sz w:val="18"/>
                <w:szCs w:val="18"/>
              </w:rPr>
              <w:t>в РКП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51" w:type="dxa"/>
          </w:tcPr>
          <w:p w:rsidR="0088270C" w:rsidRPr="001B457D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  <w:shd w:val="clear" w:color="auto" w:fill="FFFFFF"/>
              </w:rPr>
            </w:pPr>
            <w:proofErr w:type="spellStart"/>
            <w:r w:rsidRPr="00EE14A9">
              <w:rPr>
                <w:sz w:val="18"/>
                <w:szCs w:val="18"/>
              </w:rPr>
              <w:t>Бетелин</w:t>
            </w:r>
            <w:proofErr w:type="spellEnd"/>
            <w:r w:rsidRPr="00EE14A9">
              <w:rPr>
                <w:sz w:val="18"/>
                <w:szCs w:val="18"/>
              </w:rPr>
              <w:t xml:space="preserve"> В.Б., </w:t>
            </w:r>
            <w:r w:rsidRPr="00674A1A">
              <w:rPr>
                <w:sz w:val="18"/>
                <w:szCs w:val="18"/>
                <w:u w:val="single"/>
              </w:rPr>
              <w:t>Смирнов Н.Н.</w:t>
            </w:r>
            <w:r w:rsidRPr="00EE14A9">
              <w:rPr>
                <w:sz w:val="18"/>
                <w:szCs w:val="18"/>
              </w:rPr>
              <w:t xml:space="preserve">, </w:t>
            </w:r>
            <w:proofErr w:type="spellStart"/>
            <w:r w:rsidRPr="00EE14A9">
              <w:rPr>
                <w:sz w:val="18"/>
                <w:szCs w:val="18"/>
              </w:rPr>
              <w:t>Шагалиев</w:t>
            </w:r>
            <w:proofErr w:type="spellEnd"/>
            <w:r w:rsidRPr="00EE14A9">
              <w:rPr>
                <w:sz w:val="18"/>
                <w:szCs w:val="18"/>
              </w:rPr>
              <w:t xml:space="preserve"> Р.М., Беляков И.М.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b/>
                <w:sz w:val="28"/>
                <w:szCs w:val="28"/>
              </w:rPr>
            </w:pPr>
            <w:r w:rsidRPr="00EE14A9">
              <w:rPr>
                <w:sz w:val="18"/>
                <w:szCs w:val="18"/>
              </w:rPr>
              <w:t>Создание алгоритмических, программных и аппаратных средств моделирования многомасштабных процессов горения в технических и природных системах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51" w:type="dxa"/>
          </w:tcPr>
          <w:p w:rsidR="0088270C" w:rsidRPr="00EE14A9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AB65D6">
              <w:rPr>
                <w:sz w:val="18"/>
                <w:szCs w:val="18"/>
              </w:rPr>
              <w:t>Бобров А.В.</w:t>
            </w:r>
          </w:p>
        </w:tc>
        <w:tc>
          <w:tcPr>
            <w:tcW w:w="7229" w:type="dxa"/>
          </w:tcPr>
          <w:p w:rsidR="0088270C" w:rsidRPr="00EE14A9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E77E66">
              <w:rPr>
                <w:sz w:val="18"/>
                <w:szCs w:val="18"/>
              </w:rPr>
              <w:t xml:space="preserve">Стендовая база ОАО «ВПК «НПО машиностроения» </w:t>
            </w:r>
            <m:oMath>
              <m:r>
                <w:rPr>
                  <w:rFonts w:ascii="Cambria Math" w:hAnsi="Cambria Math"/>
                  <w:sz w:val="18"/>
                  <w:szCs w:val="18"/>
                </w:rPr>
                <m:t>-</m:t>
              </m:r>
            </m:oMath>
            <w:r w:rsidRPr="00E77E66">
              <w:rPr>
                <w:sz w:val="18"/>
                <w:szCs w:val="18"/>
              </w:rPr>
              <w:t xml:space="preserve"> состояние и реализуемые  перспективные испытательные технологии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551" w:type="dxa"/>
          </w:tcPr>
          <w:p w:rsidR="0088270C" w:rsidRPr="00AB65D6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674A1A">
              <w:rPr>
                <w:sz w:val="18"/>
                <w:szCs w:val="18"/>
              </w:rPr>
              <w:t>Воропаев В.А.</w:t>
            </w:r>
            <w:r w:rsidRPr="00CD3BE6">
              <w:rPr>
                <w:sz w:val="18"/>
                <w:szCs w:val="18"/>
              </w:rPr>
              <w:t xml:space="preserve">, Агапов В.М., Золотов В.Е., </w:t>
            </w:r>
            <w:proofErr w:type="spellStart"/>
            <w:r w:rsidRPr="00CD3BE6">
              <w:rPr>
                <w:sz w:val="18"/>
                <w:szCs w:val="18"/>
              </w:rPr>
              <w:t>Боровин</w:t>
            </w:r>
            <w:proofErr w:type="spellEnd"/>
            <w:r w:rsidRPr="00CD3BE6">
              <w:rPr>
                <w:sz w:val="18"/>
                <w:szCs w:val="18"/>
              </w:rPr>
              <w:t xml:space="preserve"> Г.К., Молотов И.Е.</w:t>
            </w:r>
          </w:p>
        </w:tc>
        <w:tc>
          <w:tcPr>
            <w:tcW w:w="7229" w:type="dxa"/>
          </w:tcPr>
          <w:p w:rsidR="0088270C" w:rsidRPr="00E77E66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Текущее состояние и планы развития комплекса РАН для сбора, обработки и анализа информации о космическом мусоре в задачах обеспечения безопасности космических полетов (стендовый)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551" w:type="dxa"/>
          </w:tcPr>
          <w:p w:rsidR="0088270C" w:rsidRPr="0066774B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66774B">
              <w:rPr>
                <w:sz w:val="18"/>
                <w:szCs w:val="18"/>
              </w:rPr>
              <w:t>Егоров Ф.А,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КатенинА</w:t>
            </w:r>
            <w:r w:rsidRPr="00CD3BE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В</w:t>
            </w:r>
            <w:proofErr w:type="spellEnd"/>
            <w:r w:rsidRPr="00CD3BE6">
              <w:rPr>
                <w:sz w:val="18"/>
                <w:szCs w:val="18"/>
              </w:rPr>
              <w:t xml:space="preserve">., </w:t>
            </w:r>
            <w:proofErr w:type="spellStart"/>
            <w:r>
              <w:rPr>
                <w:sz w:val="18"/>
                <w:szCs w:val="18"/>
              </w:rPr>
              <w:t>ПоляховА</w:t>
            </w:r>
            <w:r w:rsidRPr="00CD3BE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Д</w:t>
            </w:r>
            <w:proofErr w:type="spellEnd"/>
            <w:r w:rsidRPr="00CD3BE6">
              <w:rPr>
                <w:sz w:val="18"/>
                <w:szCs w:val="18"/>
              </w:rPr>
              <w:t xml:space="preserve">., </w:t>
            </w:r>
            <w:r>
              <w:rPr>
                <w:sz w:val="18"/>
                <w:szCs w:val="18"/>
              </w:rPr>
              <w:t>Потапов</w:t>
            </w:r>
            <w:r w:rsidRPr="00CD3BE6">
              <w:rPr>
                <w:sz w:val="18"/>
                <w:szCs w:val="18"/>
              </w:rPr>
              <w:t xml:space="preserve"> В</w:t>
            </w:r>
            <w:r>
              <w:rPr>
                <w:sz w:val="18"/>
                <w:szCs w:val="18"/>
              </w:rPr>
              <w:t>.Т</w:t>
            </w:r>
            <w:r w:rsidRPr="00CD3BE6">
              <w:rPr>
                <w:sz w:val="18"/>
                <w:szCs w:val="18"/>
              </w:rPr>
              <w:t xml:space="preserve">., </w:t>
            </w:r>
            <w:r w:rsidRPr="00D959DF">
              <w:rPr>
                <w:sz w:val="18"/>
                <w:szCs w:val="18"/>
                <w:u w:val="single"/>
              </w:rPr>
              <w:t>Соколовский В.А.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561A05">
              <w:rPr>
                <w:bCs/>
                <w:sz w:val="18"/>
                <w:szCs w:val="18"/>
              </w:rPr>
              <w:t xml:space="preserve">Возможности построения систем </w:t>
            </w:r>
            <w:proofErr w:type="spellStart"/>
            <w:r w:rsidRPr="00561A05">
              <w:rPr>
                <w:bCs/>
                <w:sz w:val="18"/>
                <w:szCs w:val="18"/>
              </w:rPr>
              <w:t>взрывозащиты</w:t>
            </w:r>
            <w:proofErr w:type="spellEnd"/>
            <w:r w:rsidRPr="00561A05">
              <w:rPr>
                <w:bCs/>
                <w:sz w:val="18"/>
                <w:szCs w:val="18"/>
              </w:rPr>
              <w:t xml:space="preserve"> на основе оптоволоконных устройств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88270C" w:rsidRPr="00630B76" w:rsidRDefault="0088270C" w:rsidP="00292C48">
            <w:pPr>
              <w:pStyle w:val="a3"/>
              <w:contextualSpacing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Катенин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А.В.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b/>
                <w:sz w:val="28"/>
                <w:szCs w:val="2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 xml:space="preserve">Перспективные НИОКР ФКП «НИЦ РКП» </w:t>
            </w:r>
            <w:r>
              <w:rPr>
                <w:sz w:val="18"/>
                <w:szCs w:val="18"/>
              </w:rPr>
              <w:t>(стендовый)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76049D">
              <w:rPr>
                <w:sz w:val="18"/>
                <w:szCs w:val="18"/>
              </w:rPr>
              <w:t>Колозезный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6049D">
              <w:rPr>
                <w:sz w:val="18"/>
                <w:szCs w:val="18"/>
              </w:rPr>
              <w:t>А.Э.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bCs/>
                <w:iCs/>
                <w:color w:val="000000"/>
                <w:sz w:val="18"/>
                <w:szCs w:val="18"/>
              </w:rPr>
            </w:pPr>
            <w:r w:rsidRPr="003A2049">
              <w:rPr>
                <w:sz w:val="18"/>
                <w:szCs w:val="18"/>
              </w:rPr>
              <w:t xml:space="preserve">Направления развития и повышения </w:t>
            </w:r>
            <w:proofErr w:type="spellStart"/>
            <w:r w:rsidRPr="003A2049">
              <w:rPr>
                <w:sz w:val="18"/>
                <w:szCs w:val="18"/>
              </w:rPr>
              <w:t>эффективности</w:t>
            </w:r>
            <w:r w:rsidRPr="0076049D">
              <w:rPr>
                <w:sz w:val="18"/>
                <w:szCs w:val="18"/>
              </w:rPr>
              <w:t>средств</w:t>
            </w:r>
            <w:proofErr w:type="spellEnd"/>
            <w:r w:rsidRPr="0076049D">
              <w:rPr>
                <w:sz w:val="18"/>
                <w:szCs w:val="18"/>
              </w:rPr>
              <w:t xml:space="preserve"> экспериментальной отработки температурной прочности «криогенных» топливных баков перспективных РКН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551" w:type="dxa"/>
          </w:tcPr>
          <w:p w:rsidR="0088270C" w:rsidRPr="00630B76" w:rsidRDefault="0088270C" w:rsidP="00292C48">
            <w:pPr>
              <w:pStyle w:val="a3"/>
              <w:contextualSpacing/>
              <w:jc w:val="left"/>
              <w:rPr>
                <w:sz w:val="28"/>
                <w:szCs w:val="28"/>
              </w:rPr>
            </w:pPr>
            <w:r>
              <w:rPr>
                <w:color w:val="000000"/>
                <w:sz w:val="18"/>
                <w:szCs w:val="18"/>
              </w:rPr>
              <w:t>Кучкин В.Н.</w:t>
            </w:r>
          </w:p>
        </w:tc>
        <w:tc>
          <w:tcPr>
            <w:tcW w:w="7229" w:type="dxa"/>
          </w:tcPr>
          <w:p w:rsidR="0088270C" w:rsidRPr="008D7768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8D7768">
              <w:rPr>
                <w:sz w:val="18"/>
                <w:szCs w:val="18"/>
              </w:rPr>
              <w:t>Экспериментальная база</w:t>
            </w:r>
            <w:r>
              <w:rPr>
                <w:sz w:val="18"/>
                <w:szCs w:val="18"/>
              </w:rPr>
              <w:t xml:space="preserve"> наземных испытаний ЖРД и ДУ РН, РБ, КА. Направление развития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51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76049D">
              <w:rPr>
                <w:sz w:val="18"/>
                <w:szCs w:val="18"/>
              </w:rPr>
              <w:t>Лип</w:t>
            </w:r>
            <w:r>
              <w:rPr>
                <w:sz w:val="18"/>
                <w:szCs w:val="18"/>
              </w:rPr>
              <w:t>н</w:t>
            </w:r>
            <w:r w:rsidRPr="0076049D">
              <w:rPr>
                <w:sz w:val="18"/>
                <w:szCs w:val="18"/>
              </w:rPr>
              <w:t>ицкий</w:t>
            </w:r>
            <w:proofErr w:type="spellEnd"/>
            <w:r w:rsidRPr="0076049D">
              <w:rPr>
                <w:sz w:val="18"/>
                <w:szCs w:val="18"/>
              </w:rPr>
              <w:t xml:space="preserve"> Ю.М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b/>
                <w:sz w:val="28"/>
                <w:szCs w:val="28"/>
              </w:rPr>
            </w:pPr>
            <w:r w:rsidRPr="0076049D">
              <w:rPr>
                <w:sz w:val="18"/>
                <w:szCs w:val="18"/>
              </w:rPr>
              <w:t>Современное состояние и перспективы развития экспериментальной базы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76049D">
              <w:rPr>
                <w:sz w:val="18"/>
                <w:szCs w:val="18"/>
              </w:rPr>
              <w:t>аэрогазодинамики</w:t>
            </w:r>
            <w:proofErr w:type="spellEnd"/>
            <w:r w:rsidRPr="0076049D">
              <w:rPr>
                <w:sz w:val="18"/>
                <w:szCs w:val="18"/>
              </w:rPr>
              <w:t xml:space="preserve"> и теплообмена РКП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551" w:type="dxa"/>
          </w:tcPr>
          <w:p w:rsidR="0088270C" w:rsidRPr="0076049D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Лисейкин</w:t>
            </w:r>
            <w:proofErr w:type="spellEnd"/>
            <w:r>
              <w:rPr>
                <w:sz w:val="18"/>
                <w:szCs w:val="18"/>
              </w:rPr>
              <w:t xml:space="preserve"> В.А., </w:t>
            </w:r>
            <w:proofErr w:type="spellStart"/>
            <w:r>
              <w:rPr>
                <w:sz w:val="18"/>
                <w:szCs w:val="18"/>
              </w:rPr>
              <w:t>Тожокин</w:t>
            </w:r>
            <w:proofErr w:type="spellEnd"/>
            <w:r>
              <w:rPr>
                <w:sz w:val="18"/>
                <w:szCs w:val="18"/>
              </w:rPr>
              <w:t xml:space="preserve"> И.А.</w:t>
            </w:r>
          </w:p>
        </w:tc>
        <w:tc>
          <w:tcPr>
            <w:tcW w:w="7229" w:type="dxa"/>
          </w:tcPr>
          <w:p w:rsidR="0088270C" w:rsidRPr="0076049D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Особенности стендовых информационно-управляющих систем для экспериментальной отработки ЖРД и ДУ (стендовый)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551" w:type="dxa"/>
          </w:tcPr>
          <w:p w:rsidR="0088270C" w:rsidRPr="00630B76" w:rsidRDefault="0088270C" w:rsidP="00292C48">
            <w:pPr>
              <w:pStyle w:val="a3"/>
              <w:contextualSpacing/>
              <w:jc w:val="left"/>
              <w:rPr>
                <w:color w:val="000000"/>
                <w:sz w:val="18"/>
                <w:szCs w:val="18"/>
              </w:rPr>
            </w:pPr>
            <w:r w:rsidRPr="006C004E">
              <w:rPr>
                <w:color w:val="000000"/>
                <w:sz w:val="18"/>
                <w:szCs w:val="18"/>
              </w:rPr>
              <w:t>Мазурин А.В.</w:t>
            </w:r>
          </w:p>
        </w:tc>
        <w:tc>
          <w:tcPr>
            <w:tcW w:w="7229" w:type="dxa"/>
          </w:tcPr>
          <w:p w:rsidR="0088270C" w:rsidRPr="00674A1A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674A1A">
              <w:rPr>
                <w:sz w:val="18"/>
                <w:szCs w:val="18"/>
              </w:rPr>
              <w:t>Современное состояние и проблемы экспериментальной базы РКП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551" w:type="dxa"/>
          </w:tcPr>
          <w:p w:rsidR="0088270C" w:rsidRPr="00630B76" w:rsidRDefault="0088270C" w:rsidP="00292C48">
            <w:pPr>
              <w:pStyle w:val="a3"/>
              <w:contextualSpacing/>
              <w:jc w:val="left"/>
              <w:rPr>
                <w:sz w:val="28"/>
                <w:szCs w:val="28"/>
              </w:rPr>
            </w:pPr>
            <w:proofErr w:type="spellStart"/>
            <w:r w:rsidRPr="00630B76">
              <w:rPr>
                <w:color w:val="000000"/>
                <w:sz w:val="18"/>
                <w:szCs w:val="18"/>
              </w:rPr>
              <w:t>Межерицкий</w:t>
            </w:r>
            <w:proofErr w:type="spellEnd"/>
            <w:r w:rsidRPr="00630B76">
              <w:rPr>
                <w:color w:val="000000"/>
                <w:sz w:val="18"/>
                <w:szCs w:val="18"/>
              </w:rPr>
              <w:t xml:space="preserve"> С.Э.</w:t>
            </w:r>
          </w:p>
        </w:tc>
        <w:tc>
          <w:tcPr>
            <w:tcW w:w="7229" w:type="dxa"/>
          </w:tcPr>
          <w:p w:rsidR="0088270C" w:rsidRPr="00674A1A" w:rsidRDefault="0088270C" w:rsidP="00292C48">
            <w:pPr>
              <w:pStyle w:val="a3"/>
              <w:contextualSpacing/>
              <w:jc w:val="left"/>
              <w:rPr>
                <w:b/>
                <w:sz w:val="18"/>
                <w:szCs w:val="18"/>
              </w:rPr>
            </w:pPr>
            <w:r w:rsidRPr="00674A1A">
              <w:rPr>
                <w:sz w:val="18"/>
                <w:szCs w:val="18"/>
              </w:rPr>
              <w:t>Обращение к участникам семинара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551" w:type="dxa"/>
          </w:tcPr>
          <w:p w:rsidR="0088270C" w:rsidRPr="00630B76" w:rsidRDefault="0088270C" w:rsidP="00292C48">
            <w:pPr>
              <w:pStyle w:val="a3"/>
              <w:contextualSpacing/>
              <w:jc w:val="both"/>
              <w:rPr>
                <w:color w:val="000000"/>
                <w:sz w:val="18"/>
                <w:szCs w:val="18"/>
              </w:rPr>
            </w:pPr>
            <w:r w:rsidRPr="003C00D2">
              <w:rPr>
                <w:sz w:val="18"/>
                <w:szCs w:val="18"/>
              </w:rPr>
              <w:t>Молотов И.Е.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b/>
                <w:sz w:val="28"/>
                <w:szCs w:val="28"/>
              </w:rPr>
            </w:pPr>
            <w:r>
              <w:rPr>
                <w:sz w:val="18"/>
                <w:szCs w:val="18"/>
              </w:rPr>
              <w:t xml:space="preserve">Возможные направления развития системы специализированных наблюдательных комплексов </w:t>
            </w:r>
            <w:proofErr w:type="spellStart"/>
            <w:r>
              <w:rPr>
                <w:sz w:val="18"/>
                <w:szCs w:val="18"/>
              </w:rPr>
              <w:t>Роскосмоса</w:t>
            </w:r>
            <w:proofErr w:type="spellEnd"/>
            <w:r>
              <w:rPr>
                <w:sz w:val="18"/>
                <w:szCs w:val="18"/>
              </w:rPr>
              <w:t xml:space="preserve"> и привлекаемых средств НСОИ АФН (стендовый)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551" w:type="dxa"/>
          </w:tcPr>
          <w:p w:rsidR="0088270C" w:rsidRPr="00630B76" w:rsidRDefault="0088270C" w:rsidP="00292C48">
            <w:pPr>
              <w:pStyle w:val="a3"/>
              <w:contextualSpacing/>
              <w:jc w:val="left"/>
              <w:rPr>
                <w:color w:val="000000"/>
                <w:sz w:val="18"/>
                <w:szCs w:val="18"/>
              </w:rPr>
            </w:pPr>
            <w:r w:rsidRPr="00E162E5">
              <w:rPr>
                <w:sz w:val="18"/>
                <w:szCs w:val="18"/>
              </w:rPr>
              <w:t>Мосолов С.В.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b/>
                <w:sz w:val="28"/>
                <w:szCs w:val="28"/>
              </w:rPr>
            </w:pPr>
            <w:r>
              <w:rPr>
                <w:sz w:val="18"/>
                <w:szCs w:val="18"/>
              </w:rPr>
              <w:t>Перспективы развития отечественного двигателестроения для космических средств выведения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551" w:type="dxa"/>
          </w:tcPr>
          <w:p w:rsidR="0088270C" w:rsidRPr="00E162E5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Обухов В.В.</w:t>
            </w:r>
          </w:p>
        </w:tc>
        <w:tc>
          <w:tcPr>
            <w:tcW w:w="7229" w:type="dxa"/>
          </w:tcPr>
          <w:p w:rsidR="0088270C" w:rsidRPr="00D17100" w:rsidRDefault="0088270C" w:rsidP="00292C48">
            <w:pPr>
              <w:pStyle w:val="a3"/>
              <w:contextualSpacing/>
              <w:jc w:val="left"/>
              <w:rPr>
                <w:b/>
                <w:sz w:val="18"/>
                <w:szCs w:val="18"/>
              </w:rPr>
            </w:pPr>
            <w:r w:rsidRPr="00D17100">
              <w:rPr>
                <w:rStyle w:val="a5"/>
                <w:b w:val="0"/>
                <w:color w:val="000000"/>
                <w:sz w:val="18"/>
                <w:szCs w:val="18"/>
              </w:rPr>
              <w:t>Экспериментальная отработка полноразмерных изделий и их составных частей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551" w:type="dxa"/>
          </w:tcPr>
          <w:p w:rsidR="0088270C" w:rsidRPr="00AD2788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674A1A">
              <w:rPr>
                <w:sz w:val="18"/>
                <w:szCs w:val="18"/>
                <w:u w:val="single"/>
              </w:rPr>
              <w:t>Панин С.В.</w:t>
            </w:r>
            <w:r>
              <w:rPr>
                <w:sz w:val="18"/>
                <w:szCs w:val="18"/>
              </w:rPr>
              <w:t>, Старцев О.В.</w:t>
            </w:r>
          </w:p>
        </w:tc>
        <w:tc>
          <w:tcPr>
            <w:tcW w:w="7229" w:type="dxa"/>
          </w:tcPr>
          <w:p w:rsidR="0088270C" w:rsidRPr="00D17100" w:rsidRDefault="0088270C" w:rsidP="00292C48">
            <w:pPr>
              <w:pStyle w:val="a3"/>
              <w:contextualSpacing/>
              <w:jc w:val="left"/>
              <w:rPr>
                <w:rStyle w:val="a5"/>
                <w:b w:val="0"/>
                <w:color w:val="000000"/>
                <w:sz w:val="18"/>
                <w:szCs w:val="18"/>
              </w:rPr>
            </w:pPr>
            <w:r w:rsidRPr="00D17100">
              <w:rPr>
                <w:rStyle w:val="a5"/>
                <w:b w:val="0"/>
                <w:color w:val="000000"/>
                <w:sz w:val="18"/>
                <w:szCs w:val="18"/>
              </w:rPr>
              <w:t>Климатические испытания материалов и элементов конструкций для машиностроения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551" w:type="dxa"/>
          </w:tcPr>
          <w:p w:rsidR="0088270C" w:rsidRPr="00E162E5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Панич</w:t>
            </w:r>
            <w:proofErr w:type="spellEnd"/>
            <w:r>
              <w:rPr>
                <w:sz w:val="18"/>
                <w:szCs w:val="18"/>
              </w:rPr>
              <w:t xml:space="preserve"> А.Е.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9155CC">
              <w:rPr>
                <w:color w:val="000000"/>
                <w:sz w:val="18"/>
                <w:szCs w:val="18"/>
              </w:rPr>
              <w:t>Анализ современного состояния и перспективы развития пьезоэлектрического приборостроения в интересах ракетно-космической техники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551" w:type="dxa"/>
          </w:tcPr>
          <w:p w:rsidR="0088270C" w:rsidRPr="00630B76" w:rsidRDefault="0088270C" w:rsidP="00292C48">
            <w:pPr>
              <w:pStyle w:val="a3"/>
              <w:contextualSpacing/>
              <w:jc w:val="left"/>
              <w:rPr>
                <w:color w:val="000000"/>
                <w:sz w:val="18"/>
                <w:szCs w:val="18"/>
              </w:rPr>
            </w:pPr>
            <w:r w:rsidRPr="0076049D">
              <w:rPr>
                <w:sz w:val="18"/>
                <w:szCs w:val="18"/>
              </w:rPr>
              <w:t>Паничкин Н.Г.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b/>
                <w:sz w:val="28"/>
                <w:szCs w:val="28"/>
              </w:rPr>
            </w:pPr>
            <w:r w:rsidRPr="0076049D">
              <w:rPr>
                <w:sz w:val="18"/>
                <w:szCs w:val="18"/>
              </w:rPr>
              <w:t>Концепция функционирования и развития экспериментальной базы РКП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551" w:type="dxa"/>
          </w:tcPr>
          <w:p w:rsidR="0088270C" w:rsidRPr="0076049D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216E53">
              <w:rPr>
                <w:color w:val="000000"/>
                <w:sz w:val="18"/>
                <w:szCs w:val="18"/>
                <w:shd w:val="clear" w:color="auto" w:fill="FFFFFF"/>
              </w:rPr>
              <w:t>Ремез Б.А.</w:t>
            </w:r>
          </w:p>
        </w:tc>
        <w:tc>
          <w:tcPr>
            <w:tcW w:w="7229" w:type="dxa"/>
          </w:tcPr>
          <w:p w:rsidR="0088270C" w:rsidRPr="0076049D" w:rsidRDefault="0088270C" w:rsidP="00292C48">
            <w:pPr>
              <w:rPr>
                <w:sz w:val="18"/>
                <w:szCs w:val="18"/>
              </w:rPr>
            </w:pPr>
            <w:r w:rsidRPr="005D5071">
              <w:rPr>
                <w:sz w:val="18"/>
                <w:szCs w:val="18"/>
              </w:rPr>
              <w:t>Оптимизация проведения огневых стендовых испытаний ЖРД, ДУ</w:t>
            </w:r>
            <w:bookmarkStart w:id="0" w:name="_GoBack"/>
            <w:bookmarkEnd w:id="0"/>
            <w:r w:rsidRPr="005D5071">
              <w:rPr>
                <w:sz w:val="18"/>
                <w:szCs w:val="18"/>
              </w:rPr>
              <w:t xml:space="preserve"> ЖРД, ЖРД МТ в </w:t>
            </w:r>
            <w:proofErr w:type="spellStart"/>
            <w:r w:rsidRPr="005D5071">
              <w:rPr>
                <w:sz w:val="18"/>
                <w:szCs w:val="18"/>
              </w:rPr>
              <w:t>КБхиммаш</w:t>
            </w:r>
            <w:proofErr w:type="spellEnd"/>
            <w:r w:rsidRPr="005D5071">
              <w:rPr>
                <w:sz w:val="18"/>
                <w:szCs w:val="18"/>
              </w:rPr>
              <w:t xml:space="preserve"> </w:t>
            </w:r>
            <w:proofErr w:type="spellStart"/>
            <w:r w:rsidRPr="005D5071">
              <w:rPr>
                <w:sz w:val="18"/>
                <w:szCs w:val="18"/>
              </w:rPr>
              <w:t>им.А.М.Исаева</w:t>
            </w:r>
            <w:proofErr w:type="spellEnd"/>
            <w:r>
              <w:rPr>
                <w:sz w:val="18"/>
                <w:szCs w:val="18"/>
              </w:rPr>
              <w:t xml:space="preserve"> (стендовый)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551" w:type="dxa"/>
          </w:tcPr>
          <w:p w:rsidR="0088270C" w:rsidRPr="00630B76" w:rsidRDefault="0088270C" w:rsidP="00292C48">
            <w:pPr>
              <w:pStyle w:val="a3"/>
              <w:contextualSpacing/>
              <w:jc w:val="left"/>
              <w:rPr>
                <w:sz w:val="28"/>
                <w:szCs w:val="28"/>
              </w:rPr>
            </w:pPr>
            <w:r>
              <w:rPr>
                <w:color w:val="000000"/>
                <w:sz w:val="18"/>
                <w:szCs w:val="18"/>
              </w:rPr>
              <w:t>Рябых В.Ю.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b/>
                <w:sz w:val="28"/>
                <w:szCs w:val="28"/>
              </w:rPr>
            </w:pPr>
            <w:r>
              <w:rPr>
                <w:sz w:val="18"/>
                <w:szCs w:val="18"/>
              </w:rPr>
              <w:t>Информационные технологии как инструмент повышения качества изделий РКТ (стендовый)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551" w:type="dxa"/>
          </w:tcPr>
          <w:p w:rsidR="0088270C" w:rsidRPr="00630B76" w:rsidRDefault="0088270C" w:rsidP="00292C48">
            <w:pPr>
              <w:pStyle w:val="a3"/>
              <w:contextualSpacing/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Сайдов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Г.Г.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Современное состояние и проблемы экспериментальной базы РКП</w:t>
            </w:r>
          </w:p>
          <w:p w:rsidR="0088270C" w:rsidRPr="00ED71E4" w:rsidRDefault="0088270C" w:rsidP="00292C48">
            <w:pPr>
              <w:pStyle w:val="a3"/>
              <w:contextualSpacing/>
              <w:jc w:val="lef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ED71E4">
              <w:rPr>
                <w:sz w:val="18"/>
                <w:szCs w:val="18"/>
              </w:rPr>
              <w:t>Проблемные вопросы, сохранение и развитие испытательной базы отрасли для отработки РКТ в условиях реформирования РКП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551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color w:val="000000"/>
                <w:sz w:val="18"/>
                <w:szCs w:val="18"/>
              </w:rPr>
            </w:pPr>
            <w:r w:rsidRPr="0076049D">
              <w:rPr>
                <w:sz w:val="18"/>
                <w:szCs w:val="18"/>
              </w:rPr>
              <w:t>Сафронов А.В.</w:t>
            </w:r>
          </w:p>
        </w:tc>
        <w:tc>
          <w:tcPr>
            <w:tcW w:w="7229" w:type="dxa"/>
          </w:tcPr>
          <w:p w:rsidR="0088270C" w:rsidRPr="0076049D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76049D">
              <w:rPr>
                <w:sz w:val="18"/>
                <w:szCs w:val="18"/>
              </w:rPr>
              <w:t>Особенности современной отработки газодинамики старта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551" w:type="dxa"/>
          </w:tcPr>
          <w:p w:rsidR="0088270C" w:rsidRPr="00630B76" w:rsidRDefault="0088270C" w:rsidP="00292C48">
            <w:pPr>
              <w:pStyle w:val="a3"/>
              <w:contextualSpacing/>
              <w:jc w:val="left"/>
              <w:rPr>
                <w:sz w:val="28"/>
                <w:szCs w:val="28"/>
              </w:rPr>
            </w:pPr>
            <w:proofErr w:type="spellStart"/>
            <w:r w:rsidRPr="0076049D">
              <w:rPr>
                <w:bCs/>
                <w:sz w:val="18"/>
                <w:szCs w:val="18"/>
              </w:rPr>
              <w:t>Фельдштейн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r w:rsidRPr="0076049D">
              <w:rPr>
                <w:bCs/>
                <w:sz w:val="18"/>
                <w:szCs w:val="18"/>
              </w:rPr>
              <w:t>В.А.</w:t>
            </w:r>
          </w:p>
        </w:tc>
        <w:tc>
          <w:tcPr>
            <w:tcW w:w="7229" w:type="dxa"/>
          </w:tcPr>
          <w:p w:rsidR="0088270C" w:rsidRDefault="0088270C" w:rsidP="00292C48">
            <w:pPr>
              <w:pStyle w:val="a3"/>
              <w:contextualSpacing/>
              <w:jc w:val="left"/>
              <w:rPr>
                <w:b/>
                <w:sz w:val="28"/>
                <w:szCs w:val="28"/>
              </w:rPr>
            </w:pPr>
            <w:r w:rsidRPr="0076049D">
              <w:rPr>
                <w:sz w:val="18"/>
                <w:szCs w:val="18"/>
              </w:rPr>
              <w:t xml:space="preserve">Задачи модернизации экспериментальной базы ударной прочности ФГУП </w:t>
            </w:r>
            <w:proofErr w:type="spellStart"/>
            <w:r w:rsidRPr="0076049D">
              <w:rPr>
                <w:sz w:val="18"/>
                <w:szCs w:val="18"/>
              </w:rPr>
              <w:t>ЦНИИмаш</w:t>
            </w:r>
            <w:proofErr w:type="spellEnd"/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551" w:type="dxa"/>
          </w:tcPr>
          <w:p w:rsidR="0088270C" w:rsidRPr="0076049D" w:rsidRDefault="0088270C" w:rsidP="00292C48">
            <w:pPr>
              <w:pStyle w:val="a3"/>
              <w:contextualSpacing/>
              <w:jc w:val="left"/>
              <w:rPr>
                <w:bCs/>
                <w:sz w:val="18"/>
                <w:szCs w:val="18"/>
              </w:rPr>
            </w:pPr>
            <w:r w:rsidRPr="00D959DF">
              <w:rPr>
                <w:sz w:val="18"/>
                <w:szCs w:val="18"/>
                <w:u w:val="single"/>
              </w:rPr>
              <w:t>Холодов А.С.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 w:rsidRPr="001F1A55">
              <w:rPr>
                <w:sz w:val="18"/>
                <w:szCs w:val="18"/>
              </w:rPr>
              <w:t>Ступицкий</w:t>
            </w:r>
            <w:proofErr w:type="spellEnd"/>
            <w:r w:rsidRPr="001F1A55">
              <w:rPr>
                <w:sz w:val="18"/>
                <w:szCs w:val="18"/>
              </w:rPr>
              <w:t xml:space="preserve"> Е.Л.</w:t>
            </w:r>
          </w:p>
        </w:tc>
        <w:tc>
          <w:tcPr>
            <w:tcW w:w="7229" w:type="dxa"/>
          </w:tcPr>
          <w:p w:rsidR="0088270C" w:rsidRPr="0076049D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 w:rsidRPr="00835F48">
              <w:rPr>
                <w:color w:val="000000"/>
                <w:sz w:val="18"/>
                <w:szCs w:val="18"/>
                <w:shd w:val="clear" w:color="auto" w:fill="FFFFFF"/>
              </w:rPr>
              <w:t>Современное состояние и перспективы математического моделирования комплексных задач гиперзвукового движения тел в атмосфере Земли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  <w:tr w:rsidR="0088270C" w:rsidTr="00292C48">
        <w:tc>
          <w:tcPr>
            <w:tcW w:w="534" w:type="dxa"/>
          </w:tcPr>
          <w:p w:rsidR="0088270C" w:rsidRPr="00340461" w:rsidRDefault="0088270C" w:rsidP="00292C48">
            <w:pPr>
              <w:pStyle w:val="a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551" w:type="dxa"/>
          </w:tcPr>
          <w:p w:rsidR="0088270C" w:rsidRPr="001A2126" w:rsidRDefault="0088270C" w:rsidP="00292C48">
            <w:pPr>
              <w:pStyle w:val="a3"/>
              <w:contextualSpacing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Шаров А.К.</w:t>
            </w:r>
          </w:p>
        </w:tc>
        <w:tc>
          <w:tcPr>
            <w:tcW w:w="7229" w:type="dxa"/>
          </w:tcPr>
          <w:p w:rsidR="0088270C" w:rsidRPr="00835F48" w:rsidRDefault="0088270C" w:rsidP="00292C48">
            <w:pPr>
              <w:pStyle w:val="a3"/>
              <w:contextualSpacing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9279BE">
              <w:rPr>
                <w:sz w:val="18"/>
                <w:szCs w:val="18"/>
              </w:rPr>
              <w:t xml:space="preserve">Производственная база </w:t>
            </w:r>
            <w:proofErr w:type="spellStart"/>
            <w:r w:rsidRPr="009279BE">
              <w:rPr>
                <w:sz w:val="18"/>
                <w:szCs w:val="18"/>
              </w:rPr>
              <w:t>термовакуумных</w:t>
            </w:r>
            <w:proofErr w:type="spellEnd"/>
            <w:r w:rsidRPr="009279BE">
              <w:rPr>
                <w:sz w:val="18"/>
                <w:szCs w:val="18"/>
              </w:rPr>
              <w:t xml:space="preserve"> испытаний ОАО </w:t>
            </w:r>
            <w:r>
              <w:rPr>
                <w:sz w:val="18"/>
                <w:szCs w:val="18"/>
              </w:rPr>
              <w:t>«</w:t>
            </w:r>
            <w:r w:rsidRPr="009279BE">
              <w:rPr>
                <w:sz w:val="18"/>
                <w:szCs w:val="18"/>
              </w:rPr>
              <w:t xml:space="preserve">ИСС имени академика М.Ф. </w:t>
            </w:r>
            <w:proofErr w:type="spellStart"/>
            <w:r w:rsidRPr="009279BE">
              <w:rPr>
                <w:sz w:val="18"/>
                <w:szCs w:val="18"/>
              </w:rPr>
              <w:t>Решетнёва</w:t>
            </w:r>
            <w:proofErr w:type="spell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560" w:type="dxa"/>
          </w:tcPr>
          <w:p w:rsidR="0088270C" w:rsidRDefault="0088270C" w:rsidP="00292C48">
            <w:pPr>
              <w:pStyle w:val="a3"/>
              <w:contextualSpacing/>
              <w:rPr>
                <w:b/>
                <w:sz w:val="28"/>
                <w:szCs w:val="28"/>
              </w:rPr>
            </w:pPr>
          </w:p>
        </w:tc>
      </w:tr>
    </w:tbl>
    <w:p w:rsidR="0088270C" w:rsidRPr="00D17100" w:rsidRDefault="0088270C" w:rsidP="0088270C">
      <w:pPr>
        <w:spacing w:line="159" w:lineRule="atLeast"/>
        <w:rPr>
          <w:b/>
          <w:color w:val="002060"/>
          <w:sz w:val="18"/>
          <w:szCs w:val="18"/>
        </w:rPr>
      </w:pPr>
      <w:r w:rsidRPr="00D17100">
        <w:rPr>
          <w:color w:val="00B050"/>
          <w:sz w:val="18"/>
          <w:szCs w:val="18"/>
          <w:lang w:val="en-US"/>
        </w:rPr>
        <w:t> </w:t>
      </w:r>
    </w:p>
    <w:p w:rsidR="0088270C" w:rsidRPr="00D17100" w:rsidRDefault="0088270C" w:rsidP="0088270C">
      <w:pPr>
        <w:rPr>
          <w:rFonts w:ascii="Times New Roman" w:hAnsi="Times New Roman" w:cs="Times New Roman"/>
          <w:sz w:val="18"/>
          <w:szCs w:val="18"/>
          <w:u w:val="single"/>
        </w:rPr>
      </w:pPr>
      <w:r w:rsidRPr="00D17100">
        <w:rPr>
          <w:rFonts w:ascii="Times New Roman" w:hAnsi="Times New Roman" w:cs="Times New Roman"/>
          <w:sz w:val="18"/>
          <w:szCs w:val="18"/>
        </w:rPr>
        <w:t xml:space="preserve">Примечание: в случае нескольких авторов подчеркиваются </w:t>
      </w:r>
      <w:r w:rsidRPr="00D17100">
        <w:rPr>
          <w:rFonts w:ascii="Times New Roman" w:hAnsi="Times New Roman" w:cs="Times New Roman"/>
          <w:sz w:val="18"/>
          <w:szCs w:val="18"/>
          <w:u w:val="single"/>
        </w:rPr>
        <w:t>докладчики</w:t>
      </w:r>
    </w:p>
    <w:p w:rsidR="00FD034B" w:rsidRDefault="00FD034B"/>
    <w:sectPr w:rsidR="00FD034B" w:rsidSect="00D171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498B"/>
    <w:rsid w:val="0007498B"/>
    <w:rsid w:val="00112BEC"/>
    <w:rsid w:val="001F0C48"/>
    <w:rsid w:val="0088270C"/>
    <w:rsid w:val="00D17100"/>
    <w:rsid w:val="00FD0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70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270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Подзаголовок Знак"/>
    <w:basedOn w:val="a0"/>
    <w:link w:val="a3"/>
    <w:rsid w:val="0088270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Strong"/>
    <w:basedOn w:val="a0"/>
    <w:uiPriority w:val="22"/>
    <w:qFormat/>
    <w:rsid w:val="0088270C"/>
    <w:rPr>
      <w:b/>
      <w:bCs/>
    </w:rPr>
  </w:style>
  <w:style w:type="table" w:styleId="a6">
    <w:name w:val="Table Grid"/>
    <w:basedOn w:val="a1"/>
    <w:uiPriority w:val="39"/>
    <w:rsid w:val="008827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F0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0C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542</Words>
  <Characters>3092</Characters>
  <Application>Microsoft Office Word</Application>
  <DocSecurity>4</DocSecurity>
  <Lines>25</Lines>
  <Paragraphs>7</Paragraphs>
  <ScaleCrop>false</ScaleCrop>
  <Company/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Бодров Иван Александрович</dc:creator>
  <cp:keywords/>
  <dc:description/>
  <cp:lastModifiedBy>Admin</cp:lastModifiedBy>
  <cp:revision>2</cp:revision>
  <dcterms:created xsi:type="dcterms:W3CDTF">2014-11-30T18:43:00Z</dcterms:created>
  <dcterms:modified xsi:type="dcterms:W3CDTF">2014-11-30T18:43:00Z</dcterms:modified>
</cp:coreProperties>
</file>